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49" w:rsidRDefault="00F80FB3" w:rsidP="00F80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III. ДРЕВНЯЯ ГРЕЦИЯ</w:t>
      </w:r>
    </w:p>
    <w:p w:rsidR="00F80FB3" w:rsidRDefault="00F80FB3" w:rsidP="00F8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7.Древняя Греция.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Термины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1.Греция - </w:t>
      </w:r>
      <w:r>
        <w:rPr>
          <w:rFonts w:ascii="Times New Roman" w:hAnsi="Times New Roman" w:cs="Times New Roman"/>
          <w:sz w:val="28"/>
          <w:szCs w:val="28"/>
        </w:rPr>
        <w:t>страна на юге Балканского полуострова.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2.Микены,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Тиринф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Пилос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древнегреческие города.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3.Крит</w:t>
      </w:r>
      <w:r>
        <w:rPr>
          <w:rFonts w:ascii="Times New Roman" w:hAnsi="Times New Roman" w:cs="Times New Roman"/>
          <w:sz w:val="28"/>
          <w:szCs w:val="28"/>
        </w:rPr>
        <w:t xml:space="preserve"> - остров в Средиземном море.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4.Тесей - </w:t>
      </w:r>
      <w:r>
        <w:rPr>
          <w:rFonts w:ascii="Times New Roman" w:hAnsi="Times New Roman" w:cs="Times New Roman"/>
          <w:sz w:val="28"/>
          <w:szCs w:val="28"/>
        </w:rPr>
        <w:t>древнегреческий герой, который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победил Минотавра (чудовище, жившее в Лабиринте на Крите).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5.Минос</w:t>
      </w:r>
      <w:r>
        <w:rPr>
          <w:rFonts w:ascii="Times New Roman" w:hAnsi="Times New Roman" w:cs="Times New Roman"/>
          <w:sz w:val="28"/>
          <w:szCs w:val="28"/>
        </w:rPr>
        <w:t xml:space="preserve"> - царь Крита.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6.Кносс</w:t>
      </w:r>
      <w:r>
        <w:rPr>
          <w:rFonts w:ascii="Times New Roman" w:hAnsi="Times New Roman" w:cs="Times New Roman"/>
          <w:sz w:val="28"/>
          <w:szCs w:val="28"/>
        </w:rPr>
        <w:t xml:space="preserve"> - столица Критской империи.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7.Троя</w:t>
      </w:r>
      <w:r>
        <w:rPr>
          <w:rFonts w:ascii="Times New Roman" w:hAnsi="Times New Roman" w:cs="Times New Roman"/>
          <w:sz w:val="28"/>
          <w:szCs w:val="28"/>
        </w:rPr>
        <w:t xml:space="preserve"> - город в Малой Азии.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8.Гомер - </w:t>
      </w:r>
      <w:r>
        <w:rPr>
          <w:rFonts w:ascii="Times New Roman" w:hAnsi="Times New Roman" w:cs="Times New Roman"/>
          <w:sz w:val="28"/>
          <w:szCs w:val="28"/>
        </w:rPr>
        <w:t>древнегреческий поэт, автор "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Иллиады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"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"Одиссеи".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9.Ахиллес, Одиссей,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Менелай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герои,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сражавшиеся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Троянской войны на стороне греков.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10.Парис,Гектор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,Приам</w:t>
      </w:r>
      <w:r>
        <w:rPr>
          <w:rFonts w:ascii="Times New Roman" w:hAnsi="Times New Roman" w:cs="Times New Roman"/>
          <w:sz w:val="28"/>
          <w:szCs w:val="28"/>
        </w:rPr>
        <w:t xml:space="preserve"> - герои,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сражавшиеся во время Троянской войны на стороне троянцев.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11.Древнегреческие боги: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а)Зевс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бог-громовержец, царь богов и людей.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б)Посейдон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бог моря.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в)Аид</w:t>
      </w:r>
      <w:proofErr w:type="gramEnd"/>
      <w:r>
        <w:rPr>
          <w:rFonts w:ascii="Times New Roman" w:hAnsi="Times New Roman" w:cs="Times New Roman"/>
          <w:sz w:val="28"/>
          <w:szCs w:val="28"/>
        </w:rPr>
        <w:t>-бог подземного мира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г)Афродита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богиня любви, красоты.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д)Артемида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богиня охоты.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Апполон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бог музыки и искусств.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ж)Афина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богиня мудрости, справедливой войны.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з)Арес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бог войны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и)Гефест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бог кузнец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к)Деметра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богиня земледелия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л)Дионис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бог виноделия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м)Гермес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бог торговли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12.Одиссей, Пенелопа,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Телемак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Полифем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герои поэмы "Одиссея".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Даты.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1500 год до нашей эры</w:t>
      </w:r>
      <w:r>
        <w:rPr>
          <w:rFonts w:ascii="Times New Roman" w:hAnsi="Times New Roman" w:cs="Times New Roman"/>
          <w:sz w:val="28"/>
          <w:szCs w:val="28"/>
        </w:rPr>
        <w:t xml:space="preserve">- извержение вулкана, гибель Критской империи. 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1200 - 1210 годы до нашей эры -</w:t>
      </w:r>
      <w:r>
        <w:rPr>
          <w:rFonts w:ascii="Times New Roman" w:hAnsi="Times New Roman" w:cs="Times New Roman"/>
          <w:sz w:val="28"/>
          <w:szCs w:val="28"/>
        </w:rPr>
        <w:t>Троянская война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FB3" w:rsidRDefault="00F80FB3" w:rsidP="00F8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8. Полисы Древней Греции.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Термины.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1.Полис</w:t>
      </w:r>
      <w:r>
        <w:rPr>
          <w:rFonts w:ascii="Times New Roman" w:hAnsi="Times New Roman" w:cs="Times New Roman"/>
          <w:sz w:val="28"/>
          <w:szCs w:val="28"/>
        </w:rPr>
        <w:t>- независимый город-государство в Древней Греции.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2.Аттика</w:t>
      </w:r>
      <w:r>
        <w:rPr>
          <w:rFonts w:ascii="Times New Roman" w:hAnsi="Times New Roman" w:cs="Times New Roman"/>
          <w:sz w:val="28"/>
          <w:szCs w:val="28"/>
        </w:rPr>
        <w:t xml:space="preserve"> - область в Средней Греции. Центр Аттики - Афины.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3.Ареопаг</w:t>
      </w:r>
      <w:r>
        <w:rPr>
          <w:rFonts w:ascii="Times New Roman" w:hAnsi="Times New Roman" w:cs="Times New Roman"/>
          <w:sz w:val="28"/>
          <w:szCs w:val="28"/>
        </w:rPr>
        <w:t xml:space="preserve"> - совет знати в Древней Греции.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4.Архонт</w:t>
      </w:r>
      <w:r>
        <w:rPr>
          <w:rFonts w:ascii="Times New Roman" w:hAnsi="Times New Roman" w:cs="Times New Roman"/>
          <w:sz w:val="28"/>
          <w:szCs w:val="28"/>
        </w:rPr>
        <w:t xml:space="preserve"> - правитель в Афинах.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5.Драконт</w:t>
      </w:r>
      <w:r>
        <w:rPr>
          <w:rFonts w:ascii="Times New Roman" w:hAnsi="Times New Roman" w:cs="Times New Roman"/>
          <w:sz w:val="28"/>
          <w:szCs w:val="28"/>
        </w:rPr>
        <w:t xml:space="preserve"> - архонт, прославившийся жестокими "драконовскими" законами.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Солон - </w:t>
      </w:r>
      <w:r>
        <w:rPr>
          <w:rFonts w:ascii="Times New Roman" w:hAnsi="Times New Roman" w:cs="Times New Roman"/>
          <w:sz w:val="28"/>
          <w:szCs w:val="28"/>
        </w:rPr>
        <w:t xml:space="preserve">архонт-законодатель. Он отменил долговое рабство. Грек не мог быть рабом. Архонтом мог стать, как богатый, так и бедный грек. 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7.Демос</w:t>
      </w:r>
      <w:r>
        <w:rPr>
          <w:rFonts w:ascii="Times New Roman" w:hAnsi="Times New Roman" w:cs="Times New Roman"/>
          <w:sz w:val="28"/>
          <w:szCs w:val="28"/>
        </w:rPr>
        <w:t xml:space="preserve"> - простой народ в Древней Греции. 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8.Демократия</w:t>
      </w:r>
      <w:r>
        <w:rPr>
          <w:rFonts w:ascii="Times New Roman" w:hAnsi="Times New Roman" w:cs="Times New Roman"/>
          <w:sz w:val="28"/>
          <w:szCs w:val="28"/>
        </w:rPr>
        <w:t xml:space="preserve"> - власть простого народа.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9.Граждане</w:t>
      </w:r>
      <w:r>
        <w:rPr>
          <w:rFonts w:ascii="Times New Roman" w:hAnsi="Times New Roman" w:cs="Times New Roman"/>
          <w:sz w:val="28"/>
          <w:szCs w:val="28"/>
        </w:rPr>
        <w:t xml:space="preserve"> - свободные афиняне.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10.Народное собрание - </w:t>
      </w:r>
      <w:r>
        <w:rPr>
          <w:rFonts w:ascii="Times New Roman" w:hAnsi="Times New Roman" w:cs="Times New Roman"/>
          <w:sz w:val="28"/>
          <w:szCs w:val="28"/>
        </w:rPr>
        <w:t xml:space="preserve"> собрания граждан государства для рассуждения об общественных делах, для издания законов, для избрания должностных лиц.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11.Лакония</w:t>
      </w:r>
      <w:r>
        <w:rPr>
          <w:rFonts w:ascii="Times New Roman" w:hAnsi="Times New Roman" w:cs="Times New Roman"/>
          <w:sz w:val="28"/>
          <w:szCs w:val="28"/>
        </w:rPr>
        <w:t xml:space="preserve"> - область в Южной Греции.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Спарта. 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12.Илоты</w:t>
      </w:r>
      <w:r>
        <w:rPr>
          <w:rFonts w:ascii="Times New Roman" w:hAnsi="Times New Roman" w:cs="Times New Roman"/>
          <w:sz w:val="28"/>
          <w:szCs w:val="28"/>
        </w:rPr>
        <w:t xml:space="preserve"> - рабы в Древней Спарта. Илоты жители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13.Пираты</w:t>
      </w:r>
      <w:r>
        <w:rPr>
          <w:rFonts w:ascii="Times New Roman" w:hAnsi="Times New Roman" w:cs="Times New Roman"/>
          <w:sz w:val="28"/>
          <w:szCs w:val="28"/>
        </w:rPr>
        <w:t xml:space="preserve"> - морские разбойники.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14.Скифы -</w:t>
      </w:r>
      <w:r>
        <w:rPr>
          <w:rFonts w:ascii="Times New Roman" w:hAnsi="Times New Roman" w:cs="Times New Roman"/>
          <w:sz w:val="28"/>
          <w:szCs w:val="28"/>
        </w:rPr>
        <w:t xml:space="preserve"> племена, обитавшие на побережье Черного моря.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14.Ольвия,Херсонес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,Пантикопей -</w:t>
      </w:r>
      <w:r>
        <w:rPr>
          <w:rFonts w:ascii="Times New Roman" w:hAnsi="Times New Roman" w:cs="Times New Roman"/>
          <w:sz w:val="28"/>
          <w:szCs w:val="28"/>
        </w:rPr>
        <w:t xml:space="preserve"> колонии греков на побережье Черного моря.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15.Эллада</w:t>
      </w:r>
      <w:r>
        <w:rPr>
          <w:rFonts w:ascii="Times New Roman" w:hAnsi="Times New Roman" w:cs="Times New Roman"/>
          <w:sz w:val="28"/>
          <w:szCs w:val="28"/>
        </w:rPr>
        <w:t xml:space="preserve"> - так греки называли свою страну.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16.Атлет -</w:t>
      </w:r>
      <w:r>
        <w:rPr>
          <w:rFonts w:ascii="Times New Roman" w:hAnsi="Times New Roman" w:cs="Times New Roman"/>
          <w:sz w:val="28"/>
          <w:szCs w:val="28"/>
        </w:rPr>
        <w:t>участник Олимпийских игр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17.Ипподром</w:t>
      </w:r>
      <w:r>
        <w:rPr>
          <w:rFonts w:ascii="Times New Roman" w:hAnsi="Times New Roman" w:cs="Times New Roman"/>
          <w:sz w:val="28"/>
          <w:szCs w:val="28"/>
        </w:rPr>
        <w:t xml:space="preserve"> - место для конных состязаний.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18.Фаланга</w:t>
      </w:r>
      <w:r>
        <w:rPr>
          <w:rFonts w:ascii="Times New Roman" w:hAnsi="Times New Roman" w:cs="Times New Roman"/>
          <w:sz w:val="28"/>
          <w:szCs w:val="28"/>
        </w:rPr>
        <w:t xml:space="preserve"> - строй сомкнутыми рядами в Древней Греции.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19.Стратег</w:t>
      </w:r>
      <w:r>
        <w:rPr>
          <w:rFonts w:ascii="Times New Roman" w:hAnsi="Times New Roman" w:cs="Times New Roman"/>
          <w:sz w:val="28"/>
          <w:szCs w:val="28"/>
        </w:rPr>
        <w:t xml:space="preserve"> - военачальник в Древней Греции.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20.Мильтиад,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Фемистокл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стратеги в период греко-персидских войск.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21.Дарий, Ксеркс - </w:t>
      </w:r>
      <w:r>
        <w:rPr>
          <w:rFonts w:ascii="Times New Roman" w:hAnsi="Times New Roman" w:cs="Times New Roman"/>
          <w:sz w:val="28"/>
          <w:szCs w:val="28"/>
        </w:rPr>
        <w:t>персидские цари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греко-персидских войск.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22.Триера</w:t>
      </w:r>
      <w:r>
        <w:rPr>
          <w:rFonts w:ascii="Times New Roman" w:hAnsi="Times New Roman" w:cs="Times New Roman"/>
          <w:sz w:val="28"/>
          <w:szCs w:val="28"/>
        </w:rPr>
        <w:t xml:space="preserve"> -военный корабль древних греков.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Леонид</w:t>
      </w:r>
      <w:r>
        <w:rPr>
          <w:rFonts w:ascii="Times New Roman" w:hAnsi="Times New Roman" w:cs="Times New Roman"/>
          <w:sz w:val="28"/>
          <w:szCs w:val="28"/>
        </w:rPr>
        <w:t xml:space="preserve"> - легендарный спартанский царь, участник боя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Фермопильском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ущелье.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23.Эсхил</w:t>
      </w:r>
      <w:r>
        <w:rPr>
          <w:rFonts w:ascii="Times New Roman" w:hAnsi="Times New Roman" w:cs="Times New Roman"/>
          <w:sz w:val="28"/>
          <w:szCs w:val="28"/>
        </w:rPr>
        <w:t xml:space="preserve"> - древнегреческий поэт, участник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сражения.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Даты.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век до нашей эры - </w:t>
      </w:r>
      <w:r>
        <w:rPr>
          <w:rFonts w:ascii="Times New Roman" w:hAnsi="Times New Roman" w:cs="Times New Roman"/>
          <w:sz w:val="28"/>
          <w:szCs w:val="28"/>
        </w:rPr>
        <w:t>изобретение греческого алфавита.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594 год до нашей эры</w:t>
      </w:r>
      <w:r>
        <w:rPr>
          <w:rFonts w:ascii="Times New Roman" w:hAnsi="Times New Roman" w:cs="Times New Roman"/>
          <w:sz w:val="28"/>
          <w:szCs w:val="28"/>
        </w:rPr>
        <w:t xml:space="preserve"> - на должность архонта избран Солон.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776 год до нашей</w:t>
      </w:r>
      <w:r>
        <w:rPr>
          <w:rFonts w:ascii="Times New Roman" w:hAnsi="Times New Roman" w:cs="Times New Roman"/>
          <w:sz w:val="28"/>
          <w:szCs w:val="28"/>
        </w:rPr>
        <w:t xml:space="preserve"> - первые Олимпийские игры.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490 год до нашей эры</w:t>
      </w:r>
      <w:r>
        <w:rPr>
          <w:rFonts w:ascii="Times New Roman" w:hAnsi="Times New Roman" w:cs="Times New Roman"/>
          <w:sz w:val="28"/>
          <w:szCs w:val="28"/>
        </w:rPr>
        <w:t xml:space="preserve"> - Марафонская битва. Персидскими войсками командовал Дарий.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480 год до нашей эры</w:t>
      </w:r>
      <w:r>
        <w:rPr>
          <w:rFonts w:ascii="Times New Roman" w:hAnsi="Times New Roman" w:cs="Times New Roman"/>
          <w:sz w:val="28"/>
          <w:szCs w:val="28"/>
        </w:rPr>
        <w:t xml:space="preserve"> - бой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Фермопильском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ущелье,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сражение. Персидскими войсками командовал Ксеркс.</w:t>
      </w:r>
    </w:p>
    <w:p w:rsidR="00F80FB3" w:rsidRDefault="00F80FB3" w:rsidP="00F8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FB3" w:rsidRDefault="00F80FB3" w:rsidP="00F8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9.</w:t>
      </w:r>
    </w:p>
    <w:p w:rsidR="00F80FB3" w:rsidRDefault="00F80FB3" w:rsidP="00F8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Термины.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1.Пирей-</w:t>
      </w:r>
      <w:r>
        <w:rPr>
          <w:rFonts w:ascii="Times New Roman" w:hAnsi="Times New Roman" w:cs="Times New Roman"/>
          <w:sz w:val="28"/>
        </w:rPr>
        <w:t>главный порт Афин.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2.Пошлина - </w:t>
      </w:r>
      <w:r>
        <w:rPr>
          <w:rFonts w:ascii="Times New Roman" w:hAnsi="Times New Roman" w:cs="Times New Roman"/>
          <w:sz w:val="28"/>
        </w:rPr>
        <w:t>плата, которую отдавали иноземные купцы, за право торговать в Афинах.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3.Вольноотпущенник</w:t>
      </w:r>
      <w:r>
        <w:rPr>
          <w:rFonts w:ascii="Times New Roman" w:hAnsi="Times New Roman" w:cs="Times New Roman"/>
          <w:sz w:val="28"/>
        </w:rPr>
        <w:t xml:space="preserve"> - раб, </w:t>
      </w:r>
      <w:proofErr w:type="gramStart"/>
      <w:r>
        <w:rPr>
          <w:rFonts w:ascii="Times New Roman" w:hAnsi="Times New Roman" w:cs="Times New Roman"/>
          <w:sz w:val="28"/>
        </w:rPr>
        <w:t>который  получил</w:t>
      </w:r>
      <w:proofErr w:type="gramEnd"/>
      <w:r>
        <w:rPr>
          <w:rFonts w:ascii="Times New Roman" w:hAnsi="Times New Roman" w:cs="Times New Roman"/>
          <w:sz w:val="28"/>
        </w:rPr>
        <w:t xml:space="preserve"> свободу.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4.Керамик</w:t>
      </w:r>
      <w:r>
        <w:rPr>
          <w:rFonts w:ascii="Times New Roman" w:hAnsi="Times New Roman" w:cs="Times New Roman"/>
          <w:sz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</w:rPr>
        <w:t>район  гончарных</w:t>
      </w:r>
      <w:proofErr w:type="gramEnd"/>
      <w:r>
        <w:rPr>
          <w:rFonts w:ascii="Times New Roman" w:hAnsi="Times New Roman" w:cs="Times New Roman"/>
          <w:sz w:val="28"/>
        </w:rPr>
        <w:t xml:space="preserve"> мастерских в Афинах.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5.Агора</w:t>
      </w:r>
      <w:r>
        <w:rPr>
          <w:rFonts w:ascii="Times New Roman" w:hAnsi="Times New Roman" w:cs="Times New Roman"/>
          <w:sz w:val="28"/>
        </w:rPr>
        <w:t xml:space="preserve"> - главная площадь Афин, где ежедневно собирался Совет пятисот.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 иноземного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6.Акрополь</w:t>
      </w:r>
      <w:r>
        <w:rPr>
          <w:rFonts w:ascii="Times New Roman" w:hAnsi="Times New Roman" w:cs="Times New Roman"/>
          <w:sz w:val="28"/>
        </w:rPr>
        <w:t xml:space="preserve">- холм с крутыми и обрывистыми склонами в Афинах. На Акрополе находился </w:t>
      </w:r>
      <w:r>
        <w:rPr>
          <w:rFonts w:ascii="Times New Roman" w:hAnsi="Times New Roman" w:cs="Times New Roman"/>
          <w:b/>
          <w:sz w:val="28"/>
        </w:rPr>
        <w:t xml:space="preserve">Парфенон </w:t>
      </w:r>
      <w:r>
        <w:rPr>
          <w:rFonts w:ascii="Times New Roman" w:hAnsi="Times New Roman" w:cs="Times New Roman"/>
          <w:sz w:val="28"/>
        </w:rPr>
        <w:t>(храм богини Афины</w:t>
      </w:r>
      <w:r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7.Фидий,Милон</w:t>
      </w:r>
      <w:proofErr w:type="gramEnd"/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Поликлет</w:t>
      </w:r>
      <w:proofErr w:type="spellEnd"/>
      <w:r>
        <w:rPr>
          <w:rFonts w:ascii="Times New Roman" w:hAnsi="Times New Roman" w:cs="Times New Roman"/>
          <w:sz w:val="28"/>
        </w:rPr>
        <w:t xml:space="preserve"> - великие древнегреческие скульпторы.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8.Педагог</w:t>
      </w:r>
      <w:r>
        <w:rPr>
          <w:rFonts w:ascii="Times New Roman" w:hAnsi="Times New Roman" w:cs="Times New Roman"/>
          <w:sz w:val="28"/>
        </w:rPr>
        <w:t xml:space="preserve"> - раб, который занимался воспитанием детей в Древней Греции.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9.Стиль</w:t>
      </w:r>
      <w:r>
        <w:rPr>
          <w:rFonts w:ascii="Times New Roman" w:hAnsi="Times New Roman" w:cs="Times New Roman"/>
          <w:sz w:val="28"/>
        </w:rPr>
        <w:t xml:space="preserve"> -палочка для письма.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Палестра, </w:t>
      </w:r>
      <w:proofErr w:type="spellStart"/>
      <w:r>
        <w:rPr>
          <w:rFonts w:ascii="Times New Roman" w:hAnsi="Times New Roman" w:cs="Times New Roman"/>
          <w:b/>
          <w:sz w:val="28"/>
        </w:rPr>
        <w:t>гимнасий</w:t>
      </w:r>
      <w:proofErr w:type="spellEnd"/>
      <w:r>
        <w:rPr>
          <w:rFonts w:ascii="Times New Roman" w:hAnsi="Times New Roman" w:cs="Times New Roman"/>
          <w:sz w:val="28"/>
        </w:rPr>
        <w:t xml:space="preserve"> - виды школ в Древней Греции.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11.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</w:rPr>
        <w:t>Театр</w:t>
      </w:r>
      <w:r>
        <w:rPr>
          <w:rFonts w:ascii="Times New Roman" w:hAnsi="Times New Roman" w:cs="Times New Roman"/>
          <w:sz w:val="28"/>
        </w:rPr>
        <w:t xml:space="preserve"> — место для зрелищ.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12.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Орхестра - </w:t>
      </w:r>
      <w:r>
        <w:rPr>
          <w:rFonts w:ascii="Times New Roman" w:hAnsi="Times New Roman" w:cs="Times New Roman"/>
          <w:sz w:val="28"/>
        </w:rPr>
        <w:t>круглая или полукруглая площадка, на которой выступали актеры и хор.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13. Скене</w:t>
      </w:r>
      <w:r>
        <w:rPr>
          <w:rFonts w:ascii="Times New Roman" w:hAnsi="Times New Roman" w:cs="Times New Roman"/>
          <w:sz w:val="28"/>
        </w:rPr>
        <w:t xml:space="preserve"> - постройка, примыкавшая к орхестре.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14.Софокл, Аристофан</w:t>
      </w:r>
      <w:r>
        <w:rPr>
          <w:rFonts w:ascii="Times New Roman" w:hAnsi="Times New Roman" w:cs="Times New Roman"/>
          <w:sz w:val="28"/>
        </w:rPr>
        <w:t xml:space="preserve"> - древнегреческие драматурги </w:t>
      </w:r>
      <w:proofErr w:type="gramStart"/>
      <w:r>
        <w:rPr>
          <w:rFonts w:ascii="Times New Roman" w:hAnsi="Times New Roman" w:cs="Times New Roman"/>
          <w:sz w:val="28"/>
        </w:rPr>
        <w:t>( создатели</w:t>
      </w:r>
      <w:proofErr w:type="gramEnd"/>
      <w:r>
        <w:rPr>
          <w:rFonts w:ascii="Times New Roman" w:hAnsi="Times New Roman" w:cs="Times New Roman"/>
          <w:sz w:val="28"/>
        </w:rPr>
        <w:t xml:space="preserve"> сценариев для театральных представлений). Софокл придумал трагедию, а Аристофан - комедию.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15.Перикл</w:t>
      </w:r>
      <w:r>
        <w:rPr>
          <w:rFonts w:ascii="Times New Roman" w:hAnsi="Times New Roman" w:cs="Times New Roman"/>
          <w:sz w:val="28"/>
        </w:rPr>
        <w:t xml:space="preserve"> - вождь афинского демоса, который несколько десятилетий занимал должность первого стратега. Первый стратег решал вопросы о войне и мире, руководил армией и флотом. Стратегов выбирали сроком на один год.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16.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Оратор</w:t>
      </w:r>
      <w:r>
        <w:rPr>
          <w:rFonts w:ascii="Times New Roman" w:hAnsi="Times New Roman" w:cs="Times New Roman"/>
          <w:sz w:val="28"/>
        </w:rPr>
        <w:t xml:space="preserve"> - человек, умеющий произносить речи, убеждать слушателей.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17.Реформы Перикла: 1.</w:t>
      </w:r>
      <w:r>
        <w:t xml:space="preserve"> </w:t>
      </w:r>
      <w:r>
        <w:rPr>
          <w:rFonts w:ascii="Times New Roman" w:hAnsi="Times New Roman" w:cs="Times New Roman"/>
          <w:sz w:val="28"/>
        </w:rPr>
        <w:t>введение оплаты должностным лицам;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2.создание специального фонда для раздачи малоимущим гражданам денег на посещение театра; 3.строительство общественных зданий, дававшее работу многим гражданам.)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Даты: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443-428</w:t>
      </w:r>
      <w:r>
        <w:rPr>
          <w:rFonts w:ascii="Times New Roman" w:hAnsi="Times New Roman" w:cs="Times New Roman"/>
          <w:sz w:val="28"/>
        </w:rPr>
        <w:t>-первым стратегом в Афинах избирался Перикл.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80FB3" w:rsidRDefault="00F80FB3" w:rsidP="00F8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10.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Термины: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1.Македония</w:t>
      </w:r>
      <w:r>
        <w:rPr>
          <w:rFonts w:ascii="Times New Roman" w:hAnsi="Times New Roman" w:cs="Times New Roman"/>
          <w:sz w:val="28"/>
        </w:rPr>
        <w:t xml:space="preserve"> -  маленькая горная страна в Северной Греции.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2.Филипп, Александр</w:t>
      </w:r>
      <w:r>
        <w:rPr>
          <w:rFonts w:ascii="Times New Roman" w:hAnsi="Times New Roman" w:cs="Times New Roman"/>
          <w:sz w:val="28"/>
        </w:rPr>
        <w:t xml:space="preserve"> - цари Македонии.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3.Аристотель</w:t>
      </w:r>
      <w:r>
        <w:rPr>
          <w:rFonts w:ascii="Times New Roman" w:hAnsi="Times New Roman" w:cs="Times New Roman"/>
          <w:sz w:val="28"/>
        </w:rPr>
        <w:t xml:space="preserve"> - древнегреческий ученый, учитель Александра Македонского.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4.Демосфен -</w:t>
      </w:r>
      <w:r>
        <w:rPr>
          <w:rFonts w:ascii="Times New Roman" w:hAnsi="Times New Roman" w:cs="Times New Roman"/>
          <w:sz w:val="28"/>
        </w:rPr>
        <w:t xml:space="preserve"> древнегреческий оратор, который смог убедить часть полисов объединиться против Македонии.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5.Парменион</w:t>
      </w:r>
      <w:r>
        <w:rPr>
          <w:rFonts w:ascii="Times New Roman" w:hAnsi="Times New Roman" w:cs="Times New Roman"/>
          <w:sz w:val="28"/>
        </w:rPr>
        <w:t xml:space="preserve"> - македонский военачальник, друг Александра.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6.Дарий Третий - </w:t>
      </w:r>
      <w:r>
        <w:rPr>
          <w:rFonts w:ascii="Times New Roman" w:hAnsi="Times New Roman" w:cs="Times New Roman"/>
          <w:sz w:val="28"/>
        </w:rPr>
        <w:t>персидский царь, противник Александра.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</w:t>
      </w:r>
      <w: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Средиземноморье - </w:t>
      </w:r>
      <w:r>
        <w:rPr>
          <w:rFonts w:ascii="Times New Roman" w:hAnsi="Times New Roman" w:cs="Times New Roman"/>
          <w:sz w:val="28"/>
        </w:rPr>
        <w:t>общее название для стран, расположенных по берегам Средиземного моря.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8.Александрия - </w:t>
      </w:r>
      <w:r>
        <w:rPr>
          <w:rFonts w:ascii="Times New Roman" w:hAnsi="Times New Roman" w:cs="Times New Roman"/>
          <w:sz w:val="28"/>
        </w:rPr>
        <w:t xml:space="preserve">город на острове </w:t>
      </w:r>
      <w:proofErr w:type="spellStart"/>
      <w:r>
        <w:rPr>
          <w:rFonts w:ascii="Times New Roman" w:hAnsi="Times New Roman" w:cs="Times New Roman"/>
          <w:sz w:val="28"/>
        </w:rPr>
        <w:t>Фарос</w:t>
      </w:r>
      <w:proofErr w:type="spellEnd"/>
      <w:r>
        <w:rPr>
          <w:rFonts w:ascii="Times New Roman" w:hAnsi="Times New Roman" w:cs="Times New Roman"/>
          <w:sz w:val="28"/>
        </w:rPr>
        <w:t xml:space="preserve">, основанный Александром. В городе были построено одно из Чудес света - </w:t>
      </w:r>
      <w:proofErr w:type="spellStart"/>
      <w:r>
        <w:rPr>
          <w:rFonts w:ascii="Times New Roman" w:hAnsi="Times New Roman" w:cs="Times New Roman"/>
          <w:sz w:val="28"/>
        </w:rPr>
        <w:t>Фаросский</w:t>
      </w:r>
      <w:proofErr w:type="spellEnd"/>
      <w:r>
        <w:rPr>
          <w:rFonts w:ascii="Times New Roman" w:hAnsi="Times New Roman" w:cs="Times New Roman"/>
          <w:sz w:val="28"/>
        </w:rPr>
        <w:t xml:space="preserve"> маяк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Даты:</w:t>
      </w:r>
    </w:p>
    <w:p w:rsidR="00F80FB3" w:rsidRDefault="00F80FB3" w:rsidP="00F80F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338 год до нашей эры</w:t>
      </w:r>
      <w:r>
        <w:rPr>
          <w:rFonts w:ascii="Times New Roman" w:hAnsi="Times New Roman" w:cs="Times New Roman"/>
          <w:sz w:val="28"/>
        </w:rPr>
        <w:t xml:space="preserve">- битва при </w:t>
      </w:r>
      <w:proofErr w:type="spellStart"/>
      <w:r>
        <w:rPr>
          <w:rFonts w:ascii="Times New Roman" w:hAnsi="Times New Roman" w:cs="Times New Roman"/>
          <w:sz w:val="28"/>
        </w:rPr>
        <w:t>Херонее</w:t>
      </w:r>
      <w:proofErr w:type="spellEnd"/>
      <w:r>
        <w:rPr>
          <w:rFonts w:ascii="Times New Roman" w:hAnsi="Times New Roman" w:cs="Times New Roman"/>
          <w:sz w:val="28"/>
        </w:rPr>
        <w:t xml:space="preserve">. Победа Македонии, разгром </w:t>
      </w:r>
      <w:proofErr w:type="gramStart"/>
      <w:r>
        <w:rPr>
          <w:rFonts w:ascii="Times New Roman" w:hAnsi="Times New Roman" w:cs="Times New Roman"/>
          <w:sz w:val="28"/>
        </w:rPr>
        <w:t>сил  греческих</w:t>
      </w:r>
      <w:proofErr w:type="gramEnd"/>
      <w:r>
        <w:rPr>
          <w:rFonts w:ascii="Times New Roman" w:hAnsi="Times New Roman" w:cs="Times New Roman"/>
          <w:sz w:val="28"/>
        </w:rPr>
        <w:t xml:space="preserve"> полисов.</w:t>
      </w:r>
    </w:p>
    <w:p w:rsidR="00F80FB3" w:rsidRDefault="00F80FB3" w:rsidP="00F8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Поход Александра Македонского на Восток.</w:t>
      </w:r>
    </w:p>
    <w:tbl>
      <w:tblPr>
        <w:tblStyle w:val="a3"/>
        <w:tblW w:w="9888" w:type="dxa"/>
        <w:tblInd w:w="0" w:type="dxa"/>
        <w:tblLook w:val="01E0" w:firstRow="1" w:lastRow="1" w:firstColumn="1" w:lastColumn="1" w:noHBand="0" w:noVBand="0"/>
      </w:tblPr>
      <w:tblGrid>
        <w:gridCol w:w="827"/>
        <w:gridCol w:w="2967"/>
        <w:gridCol w:w="6094"/>
      </w:tblGrid>
      <w:tr w:rsidR="00F80FB3" w:rsidTr="00F80FB3">
        <w:trPr>
          <w:trHeight w:val="26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F80FB3" w:rsidRDefault="00F80FB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(до н. э.)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События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F80FB3" w:rsidTr="00F80FB3">
        <w:trPr>
          <w:trHeight w:val="26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Битва при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Гранике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 путь в Малую Азию, к греческим городам под персидским господством</w:t>
            </w:r>
          </w:p>
        </w:tc>
      </w:tr>
      <w:tr w:rsidR="00F80FB3" w:rsidTr="00F80FB3">
        <w:trPr>
          <w:trHeight w:val="26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Битва при 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Иссе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Уничтожена часть персидской армии, от державы Дария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отрезаны Сирия, Финикия и Египет</w:t>
            </w:r>
          </w:p>
        </w:tc>
      </w:tr>
      <w:tr w:rsidR="00F80FB3" w:rsidTr="00F80FB3">
        <w:trPr>
          <w:trHeight w:val="26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Осада и взятие Тира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Подчинён бассейн Средиземного моря</w:t>
            </w:r>
          </w:p>
        </w:tc>
      </w:tr>
      <w:tr w:rsidR="00F80FB3" w:rsidTr="00F80FB3">
        <w:trPr>
          <w:trHeight w:val="26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332-331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Подчинение Египта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 подвоз продовольствия в Грецию и другие области Македонской державы</w:t>
            </w:r>
          </w:p>
        </w:tc>
      </w:tr>
      <w:tr w:rsidR="00F80FB3" w:rsidTr="00F80FB3">
        <w:trPr>
          <w:trHeight w:val="26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Битва при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Гавгамелах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Полностью сломлены военные силы Дария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80FB3" w:rsidTr="00F80FB3">
        <w:trPr>
          <w:trHeight w:val="26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329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Война в Бактрии и Согдиане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Подавлены последние очаги сопротивления в Персии</w:t>
            </w:r>
          </w:p>
        </w:tc>
      </w:tr>
      <w:tr w:rsidR="00F80FB3" w:rsidTr="00F80FB3">
        <w:trPr>
          <w:trHeight w:val="26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327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Война в Индии. Битва </w:t>
            </w:r>
          </w:p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Пором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Гидаспе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Крайние истощение сил македонского войска</w:t>
            </w:r>
          </w:p>
        </w:tc>
      </w:tr>
      <w:tr w:rsidR="00F80FB3" w:rsidTr="00F80FB3">
        <w:trPr>
          <w:trHeight w:val="274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Смерть Александра Македонского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FB3" w:rsidRDefault="00F80F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развала созданной в процессе завоевания державы – империи Александра Македонского.</w:t>
            </w:r>
          </w:p>
        </w:tc>
      </w:tr>
    </w:tbl>
    <w:p w:rsidR="00F80FB3" w:rsidRDefault="00F80FB3" w:rsidP="00F80FB3">
      <w:pPr>
        <w:jc w:val="center"/>
      </w:pPr>
      <w:bookmarkStart w:id="0" w:name="_GoBack"/>
      <w:bookmarkEnd w:id="0"/>
    </w:p>
    <w:sectPr w:rsidR="00F8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B3"/>
    <w:rsid w:val="00290449"/>
    <w:rsid w:val="00F8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0012E-2399-42AA-825B-5F0AF395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FB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5319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2018-03-12T15:46:00Z</dcterms:created>
  <dcterms:modified xsi:type="dcterms:W3CDTF">2018-03-12T15:48:00Z</dcterms:modified>
</cp:coreProperties>
</file>